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3B0B3D" w14:textId="77777777" w:rsidR="00B24858" w:rsidRDefault="009F47C5">
      <w:pPr>
        <w:pStyle w:val="Standard"/>
        <w:ind w:left="-750" w:right="-5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Fecha: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502995">
        <w:rPr>
          <w:rFonts w:ascii="Arial" w:hAnsi="Arial" w:cs="Arial"/>
          <w:sz w:val="22"/>
          <w:szCs w:val="22"/>
        </w:rPr>
        <w:t>DD/MM/AAAA</w:t>
      </w:r>
      <w:r w:rsidR="00854E61">
        <w:rPr>
          <w:rFonts w:ascii="Arial" w:hAnsi="Arial" w:cs="Arial"/>
          <w:sz w:val="22"/>
          <w:szCs w:val="22"/>
        </w:rPr>
        <w:tab/>
      </w:r>
      <w:r w:rsidR="00854E61">
        <w:rPr>
          <w:rFonts w:ascii="Arial" w:hAnsi="Arial" w:cs="Arial"/>
          <w:sz w:val="22"/>
          <w:szCs w:val="22"/>
        </w:rPr>
        <w:tab/>
      </w:r>
      <w:r w:rsidR="00854E61">
        <w:rPr>
          <w:rFonts w:ascii="Arial" w:hAnsi="Arial" w:cs="Arial"/>
          <w:sz w:val="22"/>
          <w:szCs w:val="22"/>
        </w:rPr>
        <w:tab/>
      </w:r>
      <w:r w:rsidR="00854E61">
        <w:rPr>
          <w:rFonts w:ascii="Arial" w:hAnsi="Arial" w:cs="Arial"/>
          <w:sz w:val="22"/>
          <w:szCs w:val="22"/>
        </w:rPr>
        <w:tab/>
      </w:r>
      <w:r w:rsidR="00854E61">
        <w:rPr>
          <w:rFonts w:ascii="Arial" w:hAnsi="Arial" w:cs="Arial"/>
          <w:sz w:val="22"/>
          <w:szCs w:val="22"/>
        </w:rPr>
        <w:tab/>
      </w:r>
      <w:r w:rsidR="00854E61">
        <w:rPr>
          <w:rFonts w:ascii="Arial" w:hAnsi="Arial" w:cs="Arial"/>
          <w:sz w:val="22"/>
          <w:szCs w:val="22"/>
        </w:rPr>
        <w:tab/>
      </w:r>
      <w:r w:rsidR="00854E61">
        <w:rPr>
          <w:rFonts w:ascii="Arial" w:hAnsi="Arial" w:cs="Arial"/>
          <w:sz w:val="22"/>
          <w:szCs w:val="22"/>
        </w:rPr>
        <w:tab/>
      </w:r>
      <w:r w:rsidR="001576D5">
        <w:rPr>
          <w:rFonts w:ascii="Arial" w:hAnsi="Arial" w:cs="Arial"/>
          <w:sz w:val="22"/>
          <w:szCs w:val="22"/>
        </w:rPr>
        <w:tab/>
      </w:r>
    </w:p>
    <w:p w14:paraId="052AECAB" w14:textId="77777777" w:rsidR="00B24858" w:rsidRDefault="009F47C5">
      <w:pPr>
        <w:pStyle w:val="Standard"/>
        <w:ind w:left="-750" w:right="-5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Para</w:t>
      </w:r>
      <w:r w:rsidR="001576D5">
        <w:rPr>
          <w:rFonts w:ascii="Arial" w:hAnsi="Arial" w:cs="Arial"/>
          <w:sz w:val="22"/>
          <w:szCs w:val="22"/>
        </w:rPr>
        <w:t xml:space="preserve">: </w:t>
      </w:r>
      <w:r w:rsidR="001576D5">
        <w:rPr>
          <w:rFonts w:ascii="Arial" w:hAnsi="Arial" w:cs="Arial"/>
          <w:sz w:val="22"/>
          <w:szCs w:val="22"/>
        </w:rPr>
        <w:tab/>
      </w:r>
      <w:r w:rsidR="001576D5">
        <w:rPr>
          <w:rFonts w:ascii="Arial" w:hAnsi="Arial" w:cs="Arial"/>
          <w:sz w:val="22"/>
          <w:szCs w:val="22"/>
        </w:rPr>
        <w:tab/>
        <w:t>Nombre y Cargo de los Auditores</w:t>
      </w:r>
    </w:p>
    <w:p w14:paraId="5AC616DD" w14:textId="77777777" w:rsidR="00B24858" w:rsidRDefault="009F47C5">
      <w:pPr>
        <w:pStyle w:val="Standard"/>
        <w:ind w:left="-750" w:right="-5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De</w:t>
      </w:r>
      <w:r w:rsidR="001576D5">
        <w:rPr>
          <w:rFonts w:ascii="Arial" w:hAnsi="Arial" w:cs="Arial"/>
          <w:sz w:val="22"/>
          <w:szCs w:val="22"/>
        </w:rPr>
        <w:t xml:space="preserve">: </w:t>
      </w:r>
      <w:r w:rsidR="001576D5">
        <w:rPr>
          <w:rFonts w:ascii="Arial" w:hAnsi="Arial" w:cs="Arial"/>
          <w:sz w:val="22"/>
          <w:szCs w:val="22"/>
        </w:rPr>
        <w:tab/>
      </w:r>
      <w:r w:rsidR="001576D5">
        <w:rPr>
          <w:rFonts w:ascii="Arial" w:hAnsi="Arial" w:cs="Arial"/>
          <w:sz w:val="22"/>
          <w:szCs w:val="22"/>
        </w:rPr>
        <w:tab/>
        <w:t>Jefe de Oficina de Control Interno</w:t>
      </w:r>
    </w:p>
    <w:p w14:paraId="7C6805B5" w14:textId="77777777" w:rsidR="00B24858" w:rsidRDefault="00B24858">
      <w:pPr>
        <w:pStyle w:val="Standard"/>
        <w:ind w:left="-750" w:right="-540"/>
        <w:jc w:val="both"/>
        <w:rPr>
          <w:rFonts w:ascii="Arial" w:hAnsi="Arial" w:cs="Arial"/>
          <w:sz w:val="22"/>
          <w:szCs w:val="22"/>
        </w:rPr>
      </w:pPr>
    </w:p>
    <w:p w14:paraId="3DAFE066" w14:textId="77777777" w:rsidR="00B24858" w:rsidRDefault="009F47C5" w:rsidP="001C56E2">
      <w:pPr>
        <w:pStyle w:val="Standard"/>
        <w:ind w:left="-750" w:right="-5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De conformidad con el</w:t>
      </w:r>
      <w:r w:rsidR="001576D5">
        <w:rPr>
          <w:rFonts w:ascii="Arial" w:hAnsi="Arial" w:cs="Arial"/>
          <w:sz w:val="22"/>
          <w:szCs w:val="22"/>
        </w:rPr>
        <w:t xml:space="preserve"> Programa </w:t>
      </w:r>
      <w:r>
        <w:rPr>
          <w:rFonts w:ascii="Arial" w:hAnsi="Arial" w:cs="Arial"/>
          <w:sz w:val="22"/>
          <w:szCs w:val="22"/>
        </w:rPr>
        <w:t xml:space="preserve">Anual </w:t>
      </w:r>
      <w:r w:rsidR="001576D5">
        <w:rPr>
          <w:rFonts w:ascii="Arial" w:hAnsi="Arial" w:cs="Arial"/>
          <w:sz w:val="22"/>
          <w:szCs w:val="22"/>
        </w:rPr>
        <w:t xml:space="preserve">de Auditoría </w:t>
      </w:r>
      <w:r>
        <w:rPr>
          <w:rFonts w:ascii="Arial" w:hAnsi="Arial" w:cs="Arial"/>
          <w:sz w:val="22"/>
          <w:szCs w:val="22"/>
        </w:rPr>
        <w:t xml:space="preserve">de </w:t>
      </w:r>
      <w:r w:rsidR="001576D5">
        <w:rPr>
          <w:rFonts w:ascii="Arial" w:hAnsi="Arial" w:cs="Arial"/>
          <w:sz w:val="22"/>
          <w:szCs w:val="22"/>
        </w:rPr>
        <w:t>la vigencia</w:t>
      </w:r>
      <w:r>
        <w:rPr>
          <w:rFonts w:ascii="Arial" w:hAnsi="Arial" w:cs="Arial"/>
          <w:sz w:val="22"/>
          <w:szCs w:val="22"/>
        </w:rPr>
        <w:t xml:space="preserve"> </w:t>
      </w:r>
      <w:r w:rsidRPr="009250B8">
        <w:rPr>
          <w:rFonts w:ascii="Arial" w:hAnsi="Arial" w:cs="Arial"/>
          <w:color w:val="808080" w:themeColor="background1" w:themeShade="80"/>
          <w:sz w:val="22"/>
          <w:szCs w:val="22"/>
        </w:rPr>
        <w:t>XXXX</w:t>
      </w:r>
      <w:r w:rsidR="001576D5">
        <w:rPr>
          <w:rFonts w:ascii="Arial" w:hAnsi="Arial" w:cs="Arial"/>
          <w:sz w:val="22"/>
          <w:szCs w:val="22"/>
        </w:rPr>
        <w:t xml:space="preserve">, </w:t>
      </w:r>
      <w:r w:rsidR="001C56E2">
        <w:rPr>
          <w:rFonts w:ascii="Arial" w:hAnsi="Arial" w:cs="Arial"/>
          <w:sz w:val="22"/>
          <w:szCs w:val="22"/>
        </w:rPr>
        <w:t xml:space="preserve">se </w:t>
      </w:r>
      <w:r>
        <w:rPr>
          <w:rFonts w:ascii="Arial" w:hAnsi="Arial" w:cs="Arial"/>
          <w:sz w:val="22"/>
          <w:szCs w:val="22"/>
        </w:rPr>
        <w:t xml:space="preserve">le informo que </w:t>
      </w:r>
      <w:r w:rsidR="001576D5">
        <w:rPr>
          <w:rFonts w:ascii="Arial" w:hAnsi="Arial" w:cs="Arial"/>
          <w:sz w:val="22"/>
          <w:szCs w:val="22"/>
        </w:rPr>
        <w:t>ha</w:t>
      </w:r>
      <w:r>
        <w:rPr>
          <w:rFonts w:ascii="Arial" w:hAnsi="Arial" w:cs="Arial"/>
          <w:sz w:val="22"/>
          <w:szCs w:val="22"/>
        </w:rPr>
        <w:t>(</w:t>
      </w:r>
      <w:r w:rsidR="001576D5"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)</w:t>
      </w:r>
      <w:r w:rsidR="001576D5">
        <w:rPr>
          <w:rFonts w:ascii="Arial" w:hAnsi="Arial" w:cs="Arial"/>
          <w:sz w:val="22"/>
          <w:szCs w:val="22"/>
        </w:rPr>
        <w:t xml:space="preserve"> sido </w:t>
      </w:r>
      <w:r w:rsidR="001C56E2">
        <w:rPr>
          <w:rFonts w:ascii="Arial" w:hAnsi="Arial" w:cs="Arial"/>
          <w:sz w:val="22"/>
          <w:szCs w:val="22"/>
        </w:rPr>
        <w:t>de</w:t>
      </w:r>
      <w:r w:rsidR="001576D5">
        <w:rPr>
          <w:rFonts w:ascii="Arial" w:hAnsi="Arial" w:cs="Arial"/>
          <w:sz w:val="22"/>
          <w:szCs w:val="22"/>
        </w:rPr>
        <w:t>signado</w:t>
      </w:r>
      <w:r w:rsidR="001C56E2">
        <w:rPr>
          <w:rFonts w:ascii="Arial" w:hAnsi="Arial" w:cs="Arial"/>
          <w:sz w:val="22"/>
          <w:szCs w:val="22"/>
        </w:rPr>
        <w:t>(</w:t>
      </w:r>
      <w:r w:rsidR="001576D5">
        <w:rPr>
          <w:rFonts w:ascii="Arial" w:hAnsi="Arial" w:cs="Arial"/>
          <w:sz w:val="22"/>
          <w:szCs w:val="22"/>
        </w:rPr>
        <w:t>s</w:t>
      </w:r>
      <w:r w:rsidR="001C56E2">
        <w:rPr>
          <w:rFonts w:ascii="Arial" w:hAnsi="Arial" w:cs="Arial"/>
          <w:sz w:val="22"/>
          <w:szCs w:val="22"/>
        </w:rPr>
        <w:t>)</w:t>
      </w:r>
      <w:r w:rsidR="001576D5">
        <w:rPr>
          <w:rFonts w:ascii="Arial" w:hAnsi="Arial" w:cs="Arial"/>
          <w:sz w:val="22"/>
          <w:szCs w:val="22"/>
        </w:rPr>
        <w:t xml:space="preserve"> para </w:t>
      </w:r>
      <w:r w:rsidR="001C56E2">
        <w:rPr>
          <w:rFonts w:ascii="Arial" w:hAnsi="Arial" w:cs="Arial"/>
          <w:sz w:val="22"/>
          <w:szCs w:val="22"/>
        </w:rPr>
        <w:t xml:space="preserve">adelantar </w:t>
      </w:r>
      <w:r w:rsidR="001576D5">
        <w:rPr>
          <w:rFonts w:ascii="Arial" w:hAnsi="Arial" w:cs="Arial"/>
          <w:sz w:val="22"/>
          <w:szCs w:val="22"/>
        </w:rPr>
        <w:t>Auditoría a</w:t>
      </w:r>
      <w:r w:rsidR="001C56E2">
        <w:rPr>
          <w:rFonts w:ascii="Arial" w:hAnsi="Arial" w:cs="Arial"/>
          <w:sz w:val="22"/>
          <w:szCs w:val="22"/>
        </w:rPr>
        <w:t xml:space="preserve">l Proceso </w:t>
      </w:r>
      <w:r w:rsidR="001C56E2" w:rsidRPr="009250B8">
        <w:rPr>
          <w:rFonts w:ascii="Arial" w:hAnsi="Arial" w:cs="Arial"/>
          <w:color w:val="808080" w:themeColor="background1" w:themeShade="80"/>
          <w:sz w:val="22"/>
          <w:szCs w:val="22"/>
        </w:rPr>
        <w:t>XXXXXXXXXXXXXXXXXXXXX</w:t>
      </w:r>
      <w:r w:rsidR="001C56E2">
        <w:rPr>
          <w:rFonts w:ascii="Arial" w:hAnsi="Arial" w:cs="Arial"/>
          <w:sz w:val="22"/>
          <w:szCs w:val="22"/>
        </w:rPr>
        <w:t>, de acuerdo a l</w:t>
      </w:r>
      <w:r w:rsidR="00367B95">
        <w:rPr>
          <w:rFonts w:ascii="Arial" w:hAnsi="Arial" w:cs="Arial"/>
          <w:sz w:val="22"/>
          <w:szCs w:val="22"/>
        </w:rPr>
        <w:t>a Guía de Auditoría Interna establecida por el DAFP</w:t>
      </w:r>
      <w:r w:rsidR="00C7070E">
        <w:rPr>
          <w:rFonts w:ascii="Arial" w:hAnsi="Arial" w:cs="Arial"/>
          <w:sz w:val="22"/>
          <w:szCs w:val="22"/>
        </w:rPr>
        <w:t>.</w:t>
      </w:r>
    </w:p>
    <w:p w14:paraId="1F407569" w14:textId="77777777" w:rsidR="001C56E2" w:rsidRDefault="001C56E2" w:rsidP="001C56E2">
      <w:pPr>
        <w:pStyle w:val="Standard"/>
        <w:ind w:left="-750" w:right="-540"/>
        <w:jc w:val="both"/>
        <w:rPr>
          <w:rFonts w:ascii="Arial" w:hAnsi="Arial" w:cs="Arial"/>
          <w:sz w:val="22"/>
          <w:szCs w:val="22"/>
        </w:rPr>
      </w:pPr>
    </w:p>
    <w:tbl>
      <w:tblPr>
        <w:tblW w:w="10461" w:type="dxa"/>
        <w:tblInd w:w="-714" w:type="dxa"/>
        <w:tblBorders>
          <w:top w:val="single" w:sz="4" w:space="0" w:color="AD142E"/>
          <w:left w:val="single" w:sz="4" w:space="0" w:color="AD142E"/>
          <w:bottom w:val="single" w:sz="4" w:space="0" w:color="AD142E"/>
          <w:right w:val="single" w:sz="4" w:space="0" w:color="AD142E"/>
          <w:insideH w:val="single" w:sz="4" w:space="0" w:color="AD142E"/>
          <w:insideV w:val="single" w:sz="4" w:space="0" w:color="AD142E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461"/>
      </w:tblGrid>
      <w:tr w:rsidR="003304BC" w14:paraId="1876EF5C" w14:textId="77777777" w:rsidTr="00073553">
        <w:trPr>
          <w:trHeight w:val="251"/>
        </w:trPr>
        <w:tc>
          <w:tcPr>
            <w:tcW w:w="10461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E4F425" w14:textId="77777777" w:rsidR="003304BC" w:rsidRDefault="003304BC" w:rsidP="003304BC">
            <w:pPr>
              <w:pStyle w:val="Standard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3304BC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ANTECEDENTES</w:t>
            </w:r>
          </w:p>
        </w:tc>
      </w:tr>
      <w:tr w:rsidR="00B24858" w14:paraId="15DBC4CF" w14:textId="77777777" w:rsidTr="00073553">
        <w:trPr>
          <w:trHeight w:val="1515"/>
        </w:trPr>
        <w:tc>
          <w:tcPr>
            <w:tcW w:w="104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C94D94" w14:textId="77777777" w:rsidR="003713FE" w:rsidRDefault="003713FE" w:rsidP="001C56E2">
            <w:pPr>
              <w:pStyle w:val="Standard"/>
              <w:jc w:val="both"/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</w:pPr>
          </w:p>
          <w:p w14:paraId="36B1E03D" w14:textId="77777777" w:rsidR="00B24858" w:rsidRDefault="001576D5" w:rsidP="001C56E2">
            <w:pPr>
              <w:pStyle w:val="Standard"/>
              <w:jc w:val="both"/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</w:pPr>
            <w:r w:rsidRPr="001C56E2"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>(Describir hechos o situaciones relacionados con el proceso, procedimiento, área o dependencia de la Universidad que han sucedido en el pasado inmediato y que dan al auditor elementos para conocerla y focalizar el examen</w:t>
            </w:r>
            <w:r w:rsidRPr="001C56E2">
              <w:rPr>
                <w:rFonts w:ascii="Arial" w:hAnsi="Arial" w:cs="Arial"/>
                <w:color w:val="808080" w:themeColor="background1" w:themeShade="80"/>
                <w:sz w:val="22"/>
                <w:szCs w:val="22"/>
              </w:rPr>
              <w:t xml:space="preserve">. Puede contener los resultados de </w:t>
            </w:r>
            <w:r w:rsidR="00656D9F" w:rsidRPr="001C56E2">
              <w:rPr>
                <w:rFonts w:ascii="Arial" w:hAnsi="Arial" w:cs="Arial"/>
                <w:color w:val="808080" w:themeColor="background1" w:themeShade="80"/>
                <w:sz w:val="22"/>
                <w:szCs w:val="22"/>
              </w:rPr>
              <w:t>auditorías</w:t>
            </w:r>
            <w:r w:rsidRPr="001C56E2">
              <w:rPr>
                <w:rFonts w:ascii="Arial" w:hAnsi="Arial" w:cs="Arial"/>
                <w:color w:val="808080" w:themeColor="background1" w:themeShade="80"/>
                <w:sz w:val="22"/>
                <w:szCs w:val="22"/>
              </w:rPr>
              <w:t xml:space="preserve"> anteriores con una</w:t>
            </w:r>
            <w:r w:rsidR="001C56E2">
              <w:rPr>
                <w:rFonts w:ascii="Arial" w:hAnsi="Arial" w:cs="Arial"/>
                <w:color w:val="808080" w:themeColor="background1" w:themeShade="80"/>
                <w:sz w:val="22"/>
                <w:szCs w:val="22"/>
              </w:rPr>
              <w:t xml:space="preserve"> breve</w:t>
            </w:r>
            <w:r w:rsidRPr="001C56E2"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 xml:space="preserve"> exposición de situaciones y resultados, que permitan definir aspectos o procesos críticos, basados en el ejercicio de auditorías anteriores y que puedan resultar en mayor alcance de la auditoría actual)</w:t>
            </w:r>
            <w:r w:rsidR="001C56E2" w:rsidRPr="001C56E2"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>.</w:t>
            </w:r>
          </w:p>
          <w:p w14:paraId="60F443D9" w14:textId="77777777" w:rsidR="003713FE" w:rsidRDefault="003713FE" w:rsidP="001C56E2">
            <w:pPr>
              <w:pStyle w:val="Standard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304BC" w14:paraId="1F59BAD6" w14:textId="77777777" w:rsidTr="00073553">
        <w:trPr>
          <w:trHeight w:val="305"/>
        </w:trPr>
        <w:tc>
          <w:tcPr>
            <w:tcW w:w="10461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19FF09" w14:textId="77777777" w:rsidR="003304BC" w:rsidRDefault="003304BC" w:rsidP="00367B95">
            <w:pPr>
              <w:pStyle w:val="Standard"/>
              <w:tabs>
                <w:tab w:val="left" w:pos="2835"/>
              </w:tabs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/>
              </w:rPr>
            </w:pPr>
            <w:r w:rsidRPr="003304BC">
              <w:rPr>
                <w:rFonts w:ascii="Arial" w:hAnsi="Arial" w:cs="Arial"/>
                <w:color w:val="FFFFFF" w:themeColor="background1"/>
                <w:sz w:val="22"/>
                <w:szCs w:val="16"/>
                <w:lang w:val="es-CO"/>
              </w:rPr>
              <w:t>OBJETIVOS DE LA AUDITORIA</w:t>
            </w:r>
          </w:p>
        </w:tc>
      </w:tr>
      <w:tr w:rsidR="00B24858" w14:paraId="3380561F" w14:textId="77777777" w:rsidTr="00073553">
        <w:trPr>
          <w:trHeight w:val="2413"/>
        </w:trPr>
        <w:tc>
          <w:tcPr>
            <w:tcW w:w="104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6170EB" w14:textId="77777777" w:rsidR="00B24858" w:rsidRDefault="00B24858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/>
              </w:rPr>
            </w:pPr>
          </w:p>
          <w:p w14:paraId="4535C4A8" w14:textId="77777777" w:rsidR="00B24858" w:rsidRPr="003713FE" w:rsidRDefault="001576D5">
            <w:pPr>
              <w:pStyle w:val="Ttulo1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3713FE">
              <w:rPr>
                <w:rFonts w:ascii="Arial" w:hAnsi="Arial" w:cs="Arial"/>
                <w:sz w:val="22"/>
                <w:szCs w:val="22"/>
                <w:lang w:val="es-CO"/>
              </w:rPr>
              <w:t>1.  Objetivo General</w:t>
            </w:r>
          </w:p>
          <w:p w14:paraId="3AC64057" w14:textId="77777777" w:rsidR="00B24858" w:rsidRPr="003713FE" w:rsidRDefault="001576D5">
            <w:pPr>
              <w:pStyle w:val="Standard"/>
              <w:jc w:val="both"/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</w:pPr>
            <w:r w:rsidRPr="003713FE"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>Descripción del producto que se pretende alcanzar con la auditoría (informe, conclusiones, recomendaciones)</w:t>
            </w:r>
            <w:r w:rsidR="009250B8" w:rsidRPr="003713FE"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>.</w:t>
            </w:r>
          </w:p>
          <w:p w14:paraId="629F253E" w14:textId="77777777" w:rsidR="00B24858" w:rsidRPr="003713FE" w:rsidRDefault="00B24858">
            <w:pPr>
              <w:pStyle w:val="Standard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14:paraId="0E649AFC" w14:textId="77777777" w:rsidR="00EF2135" w:rsidRPr="003713FE" w:rsidRDefault="001576D5" w:rsidP="00EF2135">
            <w:pPr>
              <w:pStyle w:val="Ttulo1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3713FE">
              <w:rPr>
                <w:rFonts w:ascii="Arial" w:hAnsi="Arial" w:cs="Arial"/>
                <w:sz w:val="22"/>
                <w:szCs w:val="22"/>
                <w:lang w:val="es-CO"/>
              </w:rPr>
              <w:t>2.  Objetivos Específicos</w:t>
            </w:r>
          </w:p>
          <w:p w14:paraId="449A78C2" w14:textId="77777777" w:rsidR="00B24858" w:rsidRPr="003713FE" w:rsidRDefault="001576D5" w:rsidP="003713FE">
            <w:pPr>
              <w:pStyle w:val="Ttulo1"/>
              <w:jc w:val="both"/>
              <w:rPr>
                <w:rFonts w:ascii="Arial" w:hAnsi="Arial" w:cs="Arial"/>
                <w:b w:val="0"/>
                <w:color w:val="808080" w:themeColor="background1" w:themeShade="80"/>
                <w:sz w:val="22"/>
                <w:szCs w:val="22"/>
                <w:lang w:val="es-CO"/>
              </w:rPr>
            </w:pPr>
            <w:r w:rsidRPr="003713FE">
              <w:rPr>
                <w:rFonts w:ascii="Arial" w:hAnsi="Arial" w:cs="Arial"/>
                <w:b w:val="0"/>
                <w:color w:val="808080" w:themeColor="background1" w:themeShade="80"/>
                <w:sz w:val="22"/>
                <w:szCs w:val="22"/>
                <w:lang w:val="es-CO"/>
              </w:rPr>
              <w:t xml:space="preserve">Descripción </w:t>
            </w:r>
            <w:r w:rsidRPr="003713FE">
              <w:rPr>
                <w:rFonts w:ascii="Arial" w:hAnsi="Arial" w:cs="Arial"/>
                <w:b w:val="0"/>
                <w:color w:val="808080" w:themeColor="background1" w:themeShade="80"/>
                <w:sz w:val="22"/>
                <w:szCs w:val="22"/>
                <w:lang w:val="es-ES"/>
              </w:rPr>
              <w:t xml:space="preserve">de los objetivos </w:t>
            </w:r>
            <w:r w:rsidRPr="003713FE">
              <w:rPr>
                <w:rFonts w:ascii="Arial" w:hAnsi="Arial" w:cs="Arial"/>
                <w:b w:val="0"/>
                <w:color w:val="808080" w:themeColor="background1" w:themeShade="80"/>
                <w:sz w:val="22"/>
                <w:szCs w:val="22"/>
                <w:lang w:val="es-CO"/>
              </w:rPr>
              <w:t>que se esperan lograr en la auditoría para. Los objetivos específicos deben ser complementados por el equipo auditor, durante la elaboración del plan de trabajo. Cualquier modificación a los objetivos específicos debe ser aprobada por el Jefe de la Oficina de Control Interno.</w:t>
            </w:r>
          </w:p>
          <w:p w14:paraId="751781B1" w14:textId="77777777" w:rsidR="003713FE" w:rsidRPr="003713FE" w:rsidRDefault="003713FE" w:rsidP="003713FE">
            <w:pPr>
              <w:pStyle w:val="Standard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14:paraId="21D74DA0" w14:textId="77777777" w:rsidR="003713FE" w:rsidRPr="003713FE" w:rsidRDefault="003713FE" w:rsidP="003713FE">
            <w:pPr>
              <w:pStyle w:val="Ttulo1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3713FE">
              <w:rPr>
                <w:rFonts w:ascii="Arial" w:hAnsi="Arial" w:cs="Arial"/>
                <w:sz w:val="22"/>
                <w:szCs w:val="22"/>
                <w:lang w:val="es-CO"/>
              </w:rPr>
              <w:t>3.  Alcance</w:t>
            </w:r>
          </w:p>
          <w:p w14:paraId="5BC9C35F" w14:textId="77777777" w:rsidR="003713FE" w:rsidRDefault="003713FE" w:rsidP="003713FE">
            <w:pPr>
              <w:pStyle w:val="Standard"/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</w:pPr>
            <w:r w:rsidRPr="003713FE"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 xml:space="preserve">Cubrimiento </w:t>
            </w:r>
          </w:p>
          <w:p w14:paraId="665901F4" w14:textId="77777777" w:rsidR="003713FE" w:rsidRPr="003713FE" w:rsidRDefault="003713FE" w:rsidP="003713FE">
            <w:pPr>
              <w:pStyle w:val="Standard"/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</w:pPr>
            <w:r w:rsidRPr="003713FE"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>Duración de la auditoría</w:t>
            </w:r>
          </w:p>
          <w:p w14:paraId="7FACE3CD" w14:textId="77777777" w:rsidR="003713FE" w:rsidRDefault="003713FE" w:rsidP="003713FE">
            <w:pPr>
              <w:pStyle w:val="Standard"/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</w:pPr>
            <w:r w:rsidRPr="003713FE"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>Administración del Trabajo</w:t>
            </w:r>
          </w:p>
          <w:p w14:paraId="26AC1A79" w14:textId="77777777" w:rsidR="003713FE" w:rsidRPr="003713FE" w:rsidRDefault="003713FE" w:rsidP="003713FE">
            <w:pPr>
              <w:pStyle w:val="Standard"/>
              <w:rPr>
                <w:lang w:val="es-CO"/>
              </w:rPr>
            </w:pPr>
          </w:p>
        </w:tc>
      </w:tr>
    </w:tbl>
    <w:p w14:paraId="5D74A5A6" w14:textId="77777777" w:rsidR="00B24858" w:rsidRDefault="00B24858">
      <w:pPr>
        <w:pStyle w:val="Standard"/>
        <w:rPr>
          <w:rFonts w:ascii="Arial" w:hAnsi="Arial" w:cs="Arial"/>
          <w:sz w:val="16"/>
          <w:szCs w:val="16"/>
          <w:lang w:val="es-CO"/>
        </w:rPr>
      </w:pPr>
    </w:p>
    <w:p w14:paraId="5F03A898" w14:textId="77777777" w:rsidR="00B24858" w:rsidRPr="004E5BA4" w:rsidRDefault="001576D5">
      <w:pPr>
        <w:pStyle w:val="Textopredeterminado"/>
        <w:tabs>
          <w:tab w:val="center" w:pos="4136"/>
          <w:tab w:val="right" w:pos="8271"/>
        </w:tabs>
        <w:jc w:val="both"/>
        <w:rPr>
          <w:rFonts w:ascii="Arial" w:hAnsi="Arial" w:cs="Arial"/>
          <w:color w:val="A6A6A6" w:themeColor="background1" w:themeShade="A6"/>
          <w:sz w:val="16"/>
          <w:szCs w:val="16"/>
        </w:rPr>
      </w:pPr>
      <w:r w:rsidRPr="004E5BA4">
        <w:rPr>
          <w:rFonts w:ascii="Arial" w:hAnsi="Arial" w:cs="Arial"/>
          <w:color w:val="A6A6A6" w:themeColor="background1" w:themeShade="A6"/>
          <w:sz w:val="16"/>
          <w:szCs w:val="16"/>
        </w:rPr>
        <w:t>NOTA: Este MODELO es sólo una ILUSTRACIÓN, el cual deberá diligenciarse de acuerdo a la necesidad de cada proyecto de auditoría, su contenido sólo pretende mostrar la estructura del documento.</w:t>
      </w:r>
    </w:p>
    <w:p w14:paraId="2A67C083" w14:textId="77777777" w:rsidR="00B24858" w:rsidRPr="004E5BA4" w:rsidRDefault="00B24858">
      <w:pPr>
        <w:pStyle w:val="Standard"/>
        <w:rPr>
          <w:rFonts w:ascii="Arial" w:hAnsi="Arial" w:cs="Arial"/>
          <w:color w:val="A6A6A6" w:themeColor="background1" w:themeShade="A6"/>
          <w:sz w:val="16"/>
          <w:szCs w:val="16"/>
          <w:lang w:val="es-MX"/>
        </w:rPr>
      </w:pPr>
    </w:p>
    <w:p w14:paraId="69512DA4" w14:textId="77777777" w:rsidR="00B24858" w:rsidRDefault="00B24858">
      <w:pPr>
        <w:pStyle w:val="Standard"/>
        <w:rPr>
          <w:rFonts w:ascii="Arial" w:hAnsi="Arial" w:cs="Arial"/>
          <w:lang w:val="es-CO"/>
        </w:rPr>
      </w:pPr>
    </w:p>
    <w:p w14:paraId="6A50D46D" w14:textId="77777777" w:rsidR="004E5BA4" w:rsidRDefault="004E5BA4">
      <w:pPr>
        <w:pStyle w:val="Standard"/>
        <w:rPr>
          <w:rFonts w:ascii="Arial" w:hAnsi="Arial" w:cs="Arial"/>
          <w:lang w:val="es-CO"/>
        </w:rPr>
      </w:pPr>
    </w:p>
    <w:p w14:paraId="39F2505C" w14:textId="77777777" w:rsidR="004E5BA4" w:rsidRDefault="004E5BA4">
      <w:pPr>
        <w:pStyle w:val="Standard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_______________________</w:t>
      </w:r>
    </w:p>
    <w:p w14:paraId="2001AF71" w14:textId="77777777" w:rsidR="004E5BA4" w:rsidRDefault="004E5BA4">
      <w:pPr>
        <w:pStyle w:val="Standard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Nombre:</w:t>
      </w:r>
    </w:p>
    <w:p w14:paraId="7BB4499B" w14:textId="77777777" w:rsidR="004E5BA4" w:rsidRDefault="004E5BA4">
      <w:pPr>
        <w:pStyle w:val="Standard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Cargo:</w:t>
      </w:r>
    </w:p>
    <w:sectPr w:rsidR="004E5BA4">
      <w:headerReference w:type="default" r:id="rId7"/>
      <w:footerReference w:type="default" r:id="rId8"/>
      <w:pgSz w:w="12240" w:h="15840"/>
      <w:pgMar w:top="1418" w:right="1701" w:bottom="1418" w:left="170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A8EFA2" w14:textId="77777777" w:rsidR="004A56C6" w:rsidRDefault="004A56C6">
      <w:r>
        <w:separator/>
      </w:r>
    </w:p>
  </w:endnote>
  <w:endnote w:type="continuationSeparator" w:id="0">
    <w:p w14:paraId="39029272" w14:textId="77777777" w:rsidR="004A56C6" w:rsidRDefault="004A56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308F26" w14:textId="77777777" w:rsidR="003304BC" w:rsidRPr="00073553" w:rsidRDefault="009E07BF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  <w:r w:rsidRPr="00073553">
      <w:rPr>
        <w:rFonts w:ascii="Arial" w:hAnsi="Arial" w:cs="Arial"/>
        <w:sz w:val="16"/>
        <w:szCs w:val="16"/>
      </w:rPr>
      <w:t xml:space="preserve">Vigilada </w:t>
    </w:r>
    <w:proofErr w:type="spellStart"/>
    <w:r w:rsidR="002E5B18">
      <w:rPr>
        <w:rFonts w:ascii="Arial" w:hAnsi="Arial" w:cs="Arial"/>
        <w:sz w:val="16"/>
        <w:szCs w:val="16"/>
      </w:rPr>
      <w:t>Min</w:t>
    </w:r>
    <w:r w:rsidR="008719C6">
      <w:rPr>
        <w:rFonts w:ascii="Arial" w:hAnsi="Arial" w:cs="Arial"/>
        <w:sz w:val="16"/>
        <w:szCs w:val="16"/>
      </w:rPr>
      <w:t>e</w:t>
    </w:r>
    <w:r w:rsidR="003304BC" w:rsidRPr="00073553">
      <w:rPr>
        <w:rFonts w:ascii="Arial" w:hAnsi="Arial" w:cs="Arial"/>
        <w:sz w:val="16"/>
        <w:szCs w:val="16"/>
      </w:rPr>
      <w:t>ducación</w:t>
    </w:r>
    <w:proofErr w:type="spellEnd"/>
  </w:p>
  <w:p w14:paraId="4DF09C3D" w14:textId="77777777" w:rsidR="008E00EA" w:rsidRPr="00073553" w:rsidRDefault="001576D5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  <w:r w:rsidRPr="00073553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073553">
        <w:rPr>
          <w:rFonts w:ascii="Arial" w:hAnsi="Arial" w:cs="Arial"/>
          <w:sz w:val="16"/>
          <w:szCs w:val="16"/>
        </w:rPr>
        <w:t>www.usco.edu.co</w:t>
      </w:r>
    </w:hyperlink>
    <w:r w:rsidRPr="00073553">
      <w:rPr>
        <w:rFonts w:ascii="Arial" w:hAnsi="Arial" w:cs="Arial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 w:rsidRPr="00073553">
      <w:rPr>
        <w:rFonts w:ascii="Arial" w:hAnsi="Arial" w:cs="Arial"/>
        <w:sz w:val="16"/>
        <w:szCs w:val="16"/>
      </w:rPr>
      <w:t>Surcolombiana</w:t>
    </w:r>
    <w:proofErr w:type="spellEnd"/>
    <w:r w:rsidRPr="00073553">
      <w:rPr>
        <w:rFonts w:ascii="Arial" w:hAnsi="Arial" w:cs="Arial"/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FF8B78" w14:textId="77777777" w:rsidR="004A56C6" w:rsidRDefault="004A56C6">
      <w:r>
        <w:rPr>
          <w:color w:val="000000"/>
        </w:rPr>
        <w:separator/>
      </w:r>
    </w:p>
  </w:footnote>
  <w:footnote w:type="continuationSeparator" w:id="0">
    <w:p w14:paraId="5DA23E76" w14:textId="77777777" w:rsidR="004A56C6" w:rsidRDefault="004A56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66" w:type="dxa"/>
      <w:tblInd w:w="-531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Look w:val="0000" w:firstRow="0" w:lastRow="0" w:firstColumn="0" w:lastColumn="0" w:noHBand="0" w:noVBand="0"/>
    </w:tblPr>
    <w:tblGrid>
      <w:gridCol w:w="1159"/>
      <w:gridCol w:w="1863"/>
      <w:gridCol w:w="1268"/>
      <w:gridCol w:w="799"/>
      <w:gridCol w:w="1472"/>
      <w:gridCol w:w="1308"/>
      <w:gridCol w:w="1323"/>
      <w:gridCol w:w="1174"/>
    </w:tblGrid>
    <w:tr w:rsidR="00656D9F" w:rsidRPr="00F42ECE" w14:paraId="0A9F61CC" w14:textId="77777777" w:rsidTr="006A0D77">
      <w:trPr>
        <w:trHeight w:val="267"/>
      </w:trPr>
      <w:tc>
        <w:tcPr>
          <w:tcW w:w="1159" w:type="dxa"/>
          <w:vMerge w:val="restart"/>
          <w:shd w:val="clear" w:color="auto" w:fill="auto"/>
          <w:vAlign w:val="center"/>
        </w:tcPr>
        <w:p w14:paraId="62AC0A3F" w14:textId="77777777" w:rsidR="00656D9F" w:rsidRPr="00F42ECE" w:rsidRDefault="00656D9F" w:rsidP="00073553">
          <w:pPr>
            <w:pStyle w:val="Normal1"/>
            <w:tabs>
              <w:tab w:val="left" w:pos="1365"/>
            </w:tabs>
            <w:spacing w:line="240" w:lineRule="auto"/>
            <w:rPr>
              <w:sz w:val="20"/>
              <w:szCs w:val="20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738F5CEA" wp14:editId="5DEC653B">
                <wp:extent cx="571500" cy="581025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710" w:type="dxa"/>
          <w:gridSpan w:val="5"/>
          <w:shd w:val="clear" w:color="auto" w:fill="AD142E"/>
          <w:vAlign w:val="center"/>
        </w:tcPr>
        <w:p w14:paraId="7D11EF32" w14:textId="77777777" w:rsidR="00656D9F" w:rsidRDefault="00656D9F" w:rsidP="006A0D77">
          <w:pPr>
            <w:pStyle w:val="Normal1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UNIVERSIDAD SURCOLOMBIANA </w:t>
          </w:r>
        </w:p>
        <w:p w14:paraId="341248FA" w14:textId="77777777" w:rsidR="00656D9F" w:rsidRPr="00F42ECE" w:rsidRDefault="00656D9F" w:rsidP="00656D9F">
          <w:pPr>
            <w:pStyle w:val="Normal1"/>
            <w:jc w:val="center"/>
            <w:rPr>
              <w:sz w:val="20"/>
              <w:szCs w:val="20"/>
            </w:rPr>
          </w:pPr>
          <w:r w:rsidRPr="00196837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GESTION </w:t>
          </w: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DE CONTROL</w:t>
          </w:r>
          <w:r w:rsidR="008D0E5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 INTERNO</w:t>
          </w:r>
        </w:p>
      </w:tc>
      <w:tc>
        <w:tcPr>
          <w:tcW w:w="2497" w:type="dxa"/>
          <w:gridSpan w:val="2"/>
          <w:vMerge w:val="restart"/>
          <w:shd w:val="clear" w:color="auto" w:fill="auto"/>
          <w:vAlign w:val="center"/>
        </w:tcPr>
        <w:p w14:paraId="3C866361" w14:textId="7B6C26D7" w:rsidR="00656D9F" w:rsidRPr="00F42ECE" w:rsidRDefault="00066BE5" w:rsidP="006A0D77">
          <w:pPr>
            <w:pStyle w:val="Normal1"/>
            <w:jc w:val="center"/>
            <w:rPr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7F1AF479" wp14:editId="4821B53A">
                <wp:extent cx="1448435" cy="521335"/>
                <wp:effectExtent l="0" t="0" r="0" b="0"/>
                <wp:docPr id="6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Logo ICONTEC  202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8435" cy="521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656D9F" w:rsidRPr="00F42ECE" w14:paraId="40E18C08" w14:textId="77777777" w:rsidTr="00073553">
      <w:trPr>
        <w:trHeight w:val="633"/>
      </w:trPr>
      <w:tc>
        <w:tcPr>
          <w:tcW w:w="1159" w:type="dxa"/>
          <w:vMerge/>
          <w:shd w:val="clear" w:color="auto" w:fill="auto"/>
          <w:vAlign w:val="center"/>
        </w:tcPr>
        <w:p w14:paraId="1F77959F" w14:textId="77777777" w:rsidR="00656D9F" w:rsidRPr="00F42ECE" w:rsidRDefault="00656D9F" w:rsidP="006A0D77">
          <w:pPr>
            <w:rPr>
              <w:sz w:val="20"/>
              <w:szCs w:val="20"/>
            </w:rPr>
          </w:pPr>
        </w:p>
      </w:tc>
      <w:tc>
        <w:tcPr>
          <w:tcW w:w="6710" w:type="dxa"/>
          <w:gridSpan w:val="5"/>
          <w:shd w:val="clear" w:color="auto" w:fill="auto"/>
          <w:vAlign w:val="center"/>
        </w:tcPr>
        <w:p w14:paraId="49B3A551" w14:textId="77777777" w:rsidR="00656D9F" w:rsidRPr="003405DC" w:rsidRDefault="003713FE" w:rsidP="003713FE">
          <w:pPr>
            <w:contextualSpacing/>
            <w:jc w:val="center"/>
            <w:rPr>
              <w:sz w:val="16"/>
              <w:szCs w:val="16"/>
            </w:rPr>
          </w:pPr>
          <w:r>
            <w:rPr>
              <w:rFonts w:ascii="Arial" w:hAnsi="Arial" w:cs="Arial"/>
              <w:b/>
              <w:lang w:val="es-ES"/>
            </w:rPr>
            <w:t>MEMORANDO DE ENCARGO</w:t>
          </w:r>
        </w:p>
      </w:tc>
      <w:tc>
        <w:tcPr>
          <w:tcW w:w="2497" w:type="dxa"/>
          <w:gridSpan w:val="2"/>
          <w:vMerge/>
          <w:shd w:val="clear" w:color="auto" w:fill="auto"/>
          <w:vAlign w:val="center"/>
        </w:tcPr>
        <w:p w14:paraId="0BD9E2E1" w14:textId="77777777" w:rsidR="00656D9F" w:rsidRPr="00F42ECE" w:rsidRDefault="00656D9F" w:rsidP="006A0D77">
          <w:pPr>
            <w:rPr>
              <w:sz w:val="20"/>
              <w:szCs w:val="20"/>
            </w:rPr>
          </w:pPr>
        </w:p>
      </w:tc>
    </w:tr>
    <w:tr w:rsidR="00656D9F" w:rsidRPr="00F42ECE" w14:paraId="2C79FAB4" w14:textId="77777777" w:rsidTr="006A0D77">
      <w:trPr>
        <w:trHeight w:val="361"/>
      </w:trPr>
      <w:tc>
        <w:tcPr>
          <w:tcW w:w="1159" w:type="dxa"/>
          <w:shd w:val="clear" w:color="auto" w:fill="AD142E"/>
          <w:vAlign w:val="center"/>
        </w:tcPr>
        <w:p w14:paraId="27C5F4E3" w14:textId="77777777" w:rsidR="00656D9F" w:rsidRPr="00073553" w:rsidRDefault="00656D9F" w:rsidP="00B53B60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 w:rsidRPr="00073553">
            <w:rPr>
              <w:rFonts w:cs="Arial"/>
              <w:b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63" w:type="dxa"/>
          <w:shd w:val="clear" w:color="auto" w:fill="auto"/>
          <w:vAlign w:val="center"/>
        </w:tcPr>
        <w:p w14:paraId="7050641B" w14:textId="77777777" w:rsidR="00656D9F" w:rsidRPr="00073553" w:rsidRDefault="00656D9F" w:rsidP="00B53B60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 w:rsidRPr="00073553">
            <w:rPr>
              <w:rFonts w:cs="Arial"/>
              <w:b/>
              <w:sz w:val="20"/>
              <w:szCs w:val="20"/>
            </w:rPr>
            <w:t>EV-CON-FO-02</w:t>
          </w:r>
        </w:p>
      </w:tc>
      <w:tc>
        <w:tcPr>
          <w:tcW w:w="1268" w:type="dxa"/>
          <w:shd w:val="clear" w:color="auto" w:fill="AD142E"/>
          <w:vAlign w:val="center"/>
        </w:tcPr>
        <w:p w14:paraId="571D5020" w14:textId="77777777" w:rsidR="00656D9F" w:rsidRPr="00073553" w:rsidRDefault="00656D9F" w:rsidP="00B53B60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 w:rsidRPr="00073553">
            <w:rPr>
              <w:rFonts w:cs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99" w:type="dxa"/>
          <w:shd w:val="clear" w:color="auto" w:fill="auto"/>
          <w:vAlign w:val="center"/>
        </w:tcPr>
        <w:p w14:paraId="1A97C042" w14:textId="77777777" w:rsidR="00656D9F" w:rsidRPr="00073553" w:rsidRDefault="00355A15" w:rsidP="00B53B60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>
            <w:rPr>
              <w:rFonts w:cs="Arial"/>
              <w:b/>
              <w:sz w:val="20"/>
              <w:szCs w:val="20"/>
            </w:rPr>
            <w:t>4</w:t>
          </w:r>
        </w:p>
      </w:tc>
      <w:tc>
        <w:tcPr>
          <w:tcW w:w="1472" w:type="dxa"/>
          <w:shd w:val="clear" w:color="auto" w:fill="AD142E"/>
          <w:vAlign w:val="center"/>
        </w:tcPr>
        <w:p w14:paraId="4AB75547" w14:textId="77777777" w:rsidR="00656D9F" w:rsidRPr="00073553" w:rsidRDefault="00656D9F" w:rsidP="00B53B60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 w:rsidRPr="00073553">
            <w:rPr>
              <w:rFonts w:cs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308" w:type="dxa"/>
          <w:shd w:val="clear" w:color="auto" w:fill="auto"/>
          <w:vAlign w:val="center"/>
        </w:tcPr>
        <w:p w14:paraId="764F728F" w14:textId="77777777" w:rsidR="00656D9F" w:rsidRPr="00073553" w:rsidRDefault="00355A15" w:rsidP="00B53B60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>
            <w:rPr>
              <w:rFonts w:cs="Arial"/>
              <w:b/>
              <w:sz w:val="20"/>
              <w:szCs w:val="20"/>
            </w:rPr>
            <w:t>2022</w:t>
          </w:r>
        </w:p>
      </w:tc>
      <w:tc>
        <w:tcPr>
          <w:tcW w:w="1323" w:type="dxa"/>
          <w:shd w:val="clear" w:color="auto" w:fill="AD142E"/>
          <w:vAlign w:val="center"/>
        </w:tcPr>
        <w:p w14:paraId="60EADC1F" w14:textId="77777777" w:rsidR="00656D9F" w:rsidRPr="00073553" w:rsidRDefault="00656D9F" w:rsidP="00B53B60">
          <w:pPr>
            <w:pStyle w:val="Encabezado1"/>
            <w:spacing w:before="0" w:after="0" w:line="240" w:lineRule="atLeast"/>
            <w:jc w:val="center"/>
            <w:rPr>
              <w:b/>
              <w:sz w:val="20"/>
              <w:szCs w:val="20"/>
            </w:rPr>
          </w:pPr>
          <w:r w:rsidRPr="00073553">
            <w:rPr>
              <w:rFonts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174" w:type="dxa"/>
          <w:shd w:val="clear" w:color="auto" w:fill="auto"/>
          <w:vAlign w:val="center"/>
        </w:tcPr>
        <w:p w14:paraId="2D0B7AFD" w14:textId="77777777" w:rsidR="00656D9F" w:rsidRPr="00073553" w:rsidRDefault="00656D9F" w:rsidP="00B53B60">
          <w:pPr>
            <w:pStyle w:val="Encabezado1"/>
            <w:spacing w:before="0" w:after="0" w:line="240" w:lineRule="atLeast"/>
            <w:jc w:val="center"/>
            <w:rPr>
              <w:b/>
              <w:sz w:val="20"/>
              <w:szCs w:val="20"/>
            </w:rPr>
          </w:pP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instrText xml:space="preserve"> PAGE </w:instrText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 w:rsidR="005E7894">
            <w:rPr>
              <w:rStyle w:val="Fuentedeprrafopredeter1"/>
              <w:rFonts w:cs="Arial"/>
              <w:b/>
              <w:noProof/>
              <w:sz w:val="20"/>
              <w:szCs w:val="20"/>
            </w:rPr>
            <w:t>1</w:t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t xml:space="preserve"> de </w:t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instrText xml:space="preserve"> NUMPAGES </w:instrText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 w:rsidR="005E7894">
            <w:rPr>
              <w:rStyle w:val="Fuentedeprrafopredeter1"/>
              <w:rFonts w:cs="Arial"/>
              <w:b/>
              <w:noProof/>
              <w:sz w:val="20"/>
              <w:szCs w:val="20"/>
            </w:rPr>
            <w:t>1</w:t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</w:p>
      </w:tc>
    </w:tr>
  </w:tbl>
  <w:p w14:paraId="5E93871B" w14:textId="77777777" w:rsidR="008E00EA" w:rsidRDefault="008E00EA" w:rsidP="00B53B60">
    <w:pPr>
      <w:pStyle w:val="Encabezado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3C06C1"/>
    <w:multiLevelType w:val="multilevel"/>
    <w:tmpl w:val="AFEA21A2"/>
    <w:styleLink w:val="WW8Num2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 w15:restartNumberingAfterBreak="0">
    <w:nsid w:val="51BC65DD"/>
    <w:multiLevelType w:val="multilevel"/>
    <w:tmpl w:val="4D9603D2"/>
    <w:styleLink w:val="WW8Num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 w15:restartNumberingAfterBreak="0">
    <w:nsid w:val="61931664"/>
    <w:multiLevelType w:val="multilevel"/>
    <w:tmpl w:val="71069374"/>
    <w:styleLink w:val="WW8Num3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 w16cid:durableId="1450314603">
    <w:abstractNumId w:val="1"/>
  </w:num>
  <w:num w:numId="2" w16cid:durableId="139349437">
    <w:abstractNumId w:val="0"/>
  </w:num>
  <w:num w:numId="3" w16cid:durableId="788359019">
    <w:abstractNumId w:val="2"/>
  </w:num>
  <w:num w:numId="4" w16cid:durableId="1526137371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24858"/>
    <w:rsid w:val="000455E1"/>
    <w:rsid w:val="00066BE5"/>
    <w:rsid w:val="00073553"/>
    <w:rsid w:val="000C11BE"/>
    <w:rsid w:val="000C3E83"/>
    <w:rsid w:val="00122430"/>
    <w:rsid w:val="0013661D"/>
    <w:rsid w:val="0015536D"/>
    <w:rsid w:val="001576D5"/>
    <w:rsid w:val="001971D3"/>
    <w:rsid w:val="001C56E2"/>
    <w:rsid w:val="001D4114"/>
    <w:rsid w:val="002E5B18"/>
    <w:rsid w:val="002F1B52"/>
    <w:rsid w:val="003304BC"/>
    <w:rsid w:val="00350614"/>
    <w:rsid w:val="00355A15"/>
    <w:rsid w:val="00367B95"/>
    <w:rsid w:val="003713FE"/>
    <w:rsid w:val="004104CB"/>
    <w:rsid w:val="004A14B6"/>
    <w:rsid w:val="004A56C6"/>
    <w:rsid w:val="004E5BA4"/>
    <w:rsid w:val="00502995"/>
    <w:rsid w:val="00502B5A"/>
    <w:rsid w:val="005149BA"/>
    <w:rsid w:val="00547B31"/>
    <w:rsid w:val="00570F79"/>
    <w:rsid w:val="005907B9"/>
    <w:rsid w:val="0059123B"/>
    <w:rsid w:val="005E7894"/>
    <w:rsid w:val="00656D9F"/>
    <w:rsid w:val="00662773"/>
    <w:rsid w:val="00675338"/>
    <w:rsid w:val="006A5284"/>
    <w:rsid w:val="006D0F6F"/>
    <w:rsid w:val="007144D9"/>
    <w:rsid w:val="00741BB9"/>
    <w:rsid w:val="00787F70"/>
    <w:rsid w:val="007A5FFC"/>
    <w:rsid w:val="007D07D0"/>
    <w:rsid w:val="0085072F"/>
    <w:rsid w:val="00854E61"/>
    <w:rsid w:val="008719C6"/>
    <w:rsid w:val="0087788C"/>
    <w:rsid w:val="008D0E58"/>
    <w:rsid w:val="008E00EA"/>
    <w:rsid w:val="009250B8"/>
    <w:rsid w:val="009372E6"/>
    <w:rsid w:val="009E07BF"/>
    <w:rsid w:val="009E753C"/>
    <w:rsid w:val="009F47C5"/>
    <w:rsid w:val="00A43659"/>
    <w:rsid w:val="00A90400"/>
    <w:rsid w:val="00B24858"/>
    <w:rsid w:val="00B30F53"/>
    <w:rsid w:val="00B3531C"/>
    <w:rsid w:val="00B53B60"/>
    <w:rsid w:val="00B8282A"/>
    <w:rsid w:val="00B9177B"/>
    <w:rsid w:val="00BC3B2A"/>
    <w:rsid w:val="00BD6C83"/>
    <w:rsid w:val="00BF29F3"/>
    <w:rsid w:val="00C1689E"/>
    <w:rsid w:val="00C55C79"/>
    <w:rsid w:val="00C7070E"/>
    <w:rsid w:val="00C87F7F"/>
    <w:rsid w:val="00C927CC"/>
    <w:rsid w:val="00D07CE6"/>
    <w:rsid w:val="00D3682B"/>
    <w:rsid w:val="00D548C1"/>
    <w:rsid w:val="00D93AD4"/>
    <w:rsid w:val="00DD3AC5"/>
    <w:rsid w:val="00DE272B"/>
    <w:rsid w:val="00DF447C"/>
    <w:rsid w:val="00E53E8B"/>
    <w:rsid w:val="00EB01E6"/>
    <w:rsid w:val="00EF2135"/>
    <w:rsid w:val="00EF4DE0"/>
    <w:rsid w:val="00FA7700"/>
    <w:rsid w:val="00FF0D24"/>
    <w:rsid w:val="00FF5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C65BE9"/>
  <w15:docId w15:val="{1B9D0AC3-7F24-49E2-BF5D-A9D2B50C6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Standard"/>
    <w:next w:val="Standard"/>
    <w:pPr>
      <w:keepNext/>
      <w:overflowPunct w:val="0"/>
      <w:autoSpaceDE w:val="0"/>
      <w:outlineLvl w:val="0"/>
    </w:pPr>
    <w:rPr>
      <w:b/>
      <w:szCs w:val="20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titulos">
    <w:name w:val="titulos"/>
    <w:basedOn w:val="Standard"/>
    <w:pPr>
      <w:spacing w:before="280" w:after="280"/>
    </w:pPr>
    <w:rPr>
      <w:rFonts w:ascii="Verdana" w:hAnsi="Verdana" w:cs="Verdana"/>
      <w:b/>
      <w:bCs/>
      <w:color w:val="006699"/>
      <w:sz w:val="36"/>
      <w:szCs w:val="36"/>
    </w:rPr>
  </w:style>
  <w:style w:type="paragraph" w:styleId="NormalWeb">
    <w:name w:val="Normal (Web)"/>
    <w:basedOn w:val="Standard"/>
    <w:pPr>
      <w:spacing w:before="280" w:after="280"/>
    </w:pPr>
    <w:rPr>
      <w:lang w:val="en-US"/>
    </w:rPr>
  </w:style>
  <w:style w:type="paragraph" w:customStyle="1" w:styleId="Textopredeterminado">
    <w:name w:val="Texto predeterminado"/>
    <w:basedOn w:val="Standard"/>
    <w:pPr>
      <w:overflowPunct w:val="0"/>
      <w:autoSpaceDE w:val="0"/>
    </w:pPr>
    <w:rPr>
      <w:color w:val="000000"/>
      <w:szCs w:val="20"/>
      <w:lang w:val="es-MX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EncabezadoCar">
    <w:name w:val="Encabezado Car"/>
    <w:rPr>
      <w:sz w:val="24"/>
      <w:szCs w:val="24"/>
      <w:lang w:val="es-ES"/>
    </w:rPr>
  </w:style>
  <w:style w:type="character" w:customStyle="1" w:styleId="Ttulo1Car">
    <w:name w:val="Título 1 Car"/>
    <w:rPr>
      <w:b/>
      <w:sz w:val="24"/>
      <w:lang w:val="en-US"/>
    </w:rPr>
  </w:style>
  <w:style w:type="character" w:customStyle="1" w:styleId="Internetlink">
    <w:name w:val="Internet link"/>
    <w:rPr>
      <w:color w:val="000080"/>
      <w:u w:val="single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numbering" w:customStyle="1" w:styleId="WW8Num2">
    <w:name w:val="WW8Num2"/>
    <w:basedOn w:val="Sinlista"/>
    <w:pPr>
      <w:numPr>
        <w:numId w:val="2"/>
      </w:numPr>
    </w:pPr>
  </w:style>
  <w:style w:type="numbering" w:customStyle="1" w:styleId="WW8Num3">
    <w:name w:val="WW8Num3"/>
    <w:basedOn w:val="Sinlista"/>
    <w:pPr>
      <w:numPr>
        <w:numId w:val="3"/>
      </w:numPr>
    </w:pPr>
  </w:style>
  <w:style w:type="character" w:customStyle="1" w:styleId="Fuentedeprrafopredeter1">
    <w:name w:val="Fuente de párrafo predeter.1"/>
    <w:rsid w:val="00656D9F"/>
  </w:style>
  <w:style w:type="paragraph" w:customStyle="1" w:styleId="Encabezado1">
    <w:name w:val="Encabezado1"/>
    <w:basedOn w:val="Normal"/>
    <w:next w:val="Textoindependiente"/>
    <w:rsid w:val="00656D9F"/>
    <w:pPr>
      <w:keepNext/>
      <w:widowControl/>
      <w:autoSpaceDN/>
      <w:spacing w:before="240" w:after="120"/>
      <w:textAlignment w:val="auto"/>
    </w:pPr>
    <w:rPr>
      <w:rFonts w:ascii="Arial" w:eastAsia="Microsoft YaHei" w:hAnsi="Arial"/>
      <w:kern w:val="0"/>
      <w:sz w:val="28"/>
      <w:szCs w:val="28"/>
      <w:lang w:val="es-ES_tradnl" w:bidi="ar-SA"/>
    </w:rPr>
  </w:style>
  <w:style w:type="paragraph" w:customStyle="1" w:styleId="Normal1">
    <w:name w:val="Normal1"/>
    <w:rsid w:val="00656D9F"/>
    <w:pPr>
      <w:widowControl/>
      <w:autoSpaceDN/>
      <w:spacing w:line="100" w:lineRule="atLeast"/>
      <w:textAlignment w:val="auto"/>
    </w:pPr>
    <w:rPr>
      <w:rFonts w:eastAsia="Times New Roman" w:cs="Times New Roman"/>
      <w:kern w:val="0"/>
      <w:lang w:val="es-ES" w:eastAsia="es-ES" w:bidi="ar-SA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656D9F"/>
    <w:pPr>
      <w:spacing w:after="120"/>
    </w:pPr>
    <w:rPr>
      <w:szCs w:val="21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656D9F"/>
    <w:rPr>
      <w:szCs w:val="21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6D9F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56D9F"/>
    <w:rPr>
      <w:rFonts w:ascii="Tahoma" w:hAnsi="Tahoma"/>
      <w:sz w:val="16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256</Words>
  <Characters>1413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Entidad</vt:lpstr>
    </vt:vector>
  </TitlesOfParts>
  <Company>HP</Company>
  <LinksUpToDate>false</LinksUpToDate>
  <CharactersWithSpaces>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Entidad</dc:title>
  <dc:creator>FIDERNADNDO</dc:creator>
  <cp:lastModifiedBy>HP</cp:lastModifiedBy>
  <cp:revision>8</cp:revision>
  <cp:lastPrinted>2024-06-11T20:35:00Z</cp:lastPrinted>
  <dcterms:created xsi:type="dcterms:W3CDTF">2022-01-17T16:10:00Z</dcterms:created>
  <dcterms:modified xsi:type="dcterms:W3CDTF">2024-06-11T20:35:00Z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